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87" w:rsidRDefault="007B5A11" w:rsidP="00AB0D12">
      <w:pPr>
        <w:spacing w:after="0" w:line="240" w:lineRule="auto"/>
        <w:rPr>
          <w:rFonts w:eastAsia="Times New Roman" w:cs="Arial"/>
          <w:b/>
          <w:color w:val="000000"/>
          <w:sz w:val="40"/>
          <w:szCs w:val="40"/>
          <w:u w:val="single"/>
          <w:lang w:eastAsia="ca-ES"/>
        </w:rPr>
      </w:pPr>
      <w:r w:rsidRPr="00F75D97">
        <w:rPr>
          <w:rFonts w:eastAsia="Times New Roman" w:cs="Arial"/>
          <w:b/>
          <w:color w:val="000000"/>
          <w:sz w:val="40"/>
          <w:szCs w:val="40"/>
          <w:u w:val="single"/>
          <w:lang w:eastAsia="ca-ES"/>
        </w:rPr>
        <w:t>Propuesta peda</w:t>
      </w:r>
      <w:r w:rsidR="00007087">
        <w:rPr>
          <w:rFonts w:eastAsia="Times New Roman" w:cs="Arial"/>
          <w:b/>
          <w:color w:val="000000"/>
          <w:sz w:val="40"/>
          <w:szCs w:val="40"/>
          <w:u w:val="single"/>
          <w:lang w:eastAsia="ca-ES"/>
        </w:rPr>
        <w:t>gógica:</w:t>
      </w:r>
      <w:r w:rsidR="00007087" w:rsidRPr="00007087">
        <w:rPr>
          <w:rFonts w:eastAsia="Times New Roman" w:cs="Arial"/>
          <w:b/>
          <w:color w:val="000000"/>
          <w:sz w:val="40"/>
          <w:szCs w:val="40"/>
          <w:u w:val="single"/>
          <w:lang w:eastAsia="ca-ES"/>
        </w:rPr>
        <w:t xml:space="preserve"> </w:t>
      </w:r>
    </w:p>
    <w:p w:rsidR="00E91CDC" w:rsidRDefault="00E91CDC" w:rsidP="00AB0D12">
      <w:pPr>
        <w:spacing w:after="0" w:line="240" w:lineRule="auto"/>
        <w:rPr>
          <w:rFonts w:eastAsia="Times New Roman" w:cs="Arial"/>
          <w:b/>
          <w:color w:val="000000"/>
          <w:sz w:val="40"/>
          <w:szCs w:val="40"/>
          <w:u w:val="single"/>
          <w:lang w:eastAsia="ca-ES"/>
        </w:rPr>
      </w:pPr>
    </w:p>
    <w:p w:rsidR="003D5D79" w:rsidRPr="008459C9" w:rsidRDefault="00926405" w:rsidP="003D5D7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a-ES"/>
        </w:rPr>
      </w:pPr>
      <w:bookmarkStart w:id="0" w:name="_GoBack"/>
      <w:r w:rsidRPr="008459C9">
        <w:rPr>
          <w:rFonts w:eastAsia="Times New Roman" w:cs="Arial"/>
          <w:color w:val="000000"/>
          <w:sz w:val="24"/>
          <w:szCs w:val="24"/>
          <w:lang w:eastAsia="ca-ES"/>
        </w:rPr>
        <w:t>Este mes queremos que conozcáis</w:t>
      </w:r>
      <w:r w:rsidR="003D5D79"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 más cosas sobre la man</w:t>
      </w:r>
      <w:r w:rsidR="00BC5149" w:rsidRPr="008459C9">
        <w:rPr>
          <w:rFonts w:eastAsia="Times New Roman" w:cs="Arial"/>
          <w:color w:val="000000"/>
          <w:sz w:val="24"/>
          <w:szCs w:val="24"/>
          <w:lang w:eastAsia="ca-ES"/>
        </w:rPr>
        <w:t>zana</w:t>
      </w:r>
      <w:r w:rsidR="003D5D79" w:rsidRPr="008459C9">
        <w:rPr>
          <w:rFonts w:eastAsia="Times New Roman" w:cs="Arial"/>
          <w:color w:val="000000"/>
          <w:sz w:val="24"/>
          <w:szCs w:val="24"/>
          <w:lang w:eastAsia="ca-ES"/>
        </w:rPr>
        <w:t>,</w:t>
      </w:r>
      <w:r w:rsidR="008459C9"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 por eso os proponemos que</w:t>
      </w:r>
      <w:r w:rsidR="003D5D79"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 enc</w:t>
      </w:r>
      <w:r w:rsidR="008459C9" w:rsidRPr="008459C9">
        <w:rPr>
          <w:rFonts w:eastAsia="Times New Roman" w:cs="Arial"/>
          <w:color w:val="000000"/>
          <w:sz w:val="24"/>
          <w:szCs w:val="24"/>
          <w:lang w:eastAsia="ca-ES"/>
        </w:rPr>
        <w:t>o</w:t>
      </w:r>
      <w:r w:rsidR="00BC5149" w:rsidRPr="008459C9">
        <w:rPr>
          <w:rFonts w:eastAsia="Times New Roman" w:cs="Arial"/>
          <w:color w:val="000000"/>
          <w:sz w:val="24"/>
          <w:szCs w:val="24"/>
          <w:lang w:eastAsia="ca-ES"/>
        </w:rPr>
        <w:t>ntr</w:t>
      </w:r>
      <w:r w:rsidR="008459C9" w:rsidRPr="008459C9">
        <w:rPr>
          <w:rFonts w:eastAsia="Times New Roman" w:cs="Arial"/>
          <w:color w:val="000000"/>
          <w:sz w:val="24"/>
          <w:szCs w:val="24"/>
          <w:lang w:eastAsia="ca-ES"/>
        </w:rPr>
        <w:t>éis</w:t>
      </w:r>
      <w:r w:rsidR="00BC5149"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 estas palabras dentro de l</w:t>
      </w:r>
      <w:r w:rsidR="003D5D79" w:rsidRPr="008459C9">
        <w:rPr>
          <w:rFonts w:eastAsia="Times New Roman" w:cs="Arial"/>
          <w:color w:val="000000"/>
          <w:sz w:val="24"/>
          <w:szCs w:val="24"/>
          <w:lang w:eastAsia="ca-ES"/>
        </w:rPr>
        <w:t>a sopa de letras:</w:t>
      </w:r>
    </w:p>
    <w:p w:rsidR="003D5D79" w:rsidRPr="008459C9" w:rsidRDefault="003D5D79" w:rsidP="003D5D7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a-ES"/>
        </w:rPr>
      </w:pPr>
    </w:p>
    <w:p w:rsidR="003D5D79" w:rsidRPr="008459C9" w:rsidRDefault="003D5D79" w:rsidP="003D5D79">
      <w:pPr>
        <w:spacing w:after="0" w:line="240" w:lineRule="auto"/>
        <w:ind w:firstLine="708"/>
        <w:jc w:val="both"/>
        <w:rPr>
          <w:rFonts w:eastAsia="Times New Roman" w:cs="Arial"/>
          <w:b/>
          <w:color w:val="000000"/>
          <w:sz w:val="24"/>
          <w:szCs w:val="24"/>
          <w:lang w:eastAsia="ca-ES"/>
        </w:rPr>
      </w:pPr>
      <w:r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Pertenece a la familia de las frutas </w:t>
      </w:r>
      <w:r w:rsidR="00BC5149"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de: </w:t>
      </w:r>
      <w:r w:rsidR="00BC5149" w:rsidRPr="008459C9">
        <w:rPr>
          <w:rFonts w:eastAsia="Times New Roman" w:cs="Arial"/>
          <w:b/>
          <w:color w:val="000000"/>
          <w:sz w:val="24"/>
          <w:szCs w:val="24"/>
          <w:lang w:eastAsia="ca-ES"/>
        </w:rPr>
        <w:t>Semilla</w:t>
      </w:r>
      <w:r w:rsidRPr="008459C9">
        <w:rPr>
          <w:rFonts w:eastAsia="Times New Roman" w:cs="Arial"/>
          <w:b/>
          <w:color w:val="000000"/>
          <w:sz w:val="24"/>
          <w:szCs w:val="24"/>
          <w:lang w:eastAsia="ca-ES"/>
        </w:rPr>
        <w:t xml:space="preserve"> </w:t>
      </w:r>
    </w:p>
    <w:p w:rsidR="003D5D79" w:rsidRPr="008459C9" w:rsidRDefault="003D5D79" w:rsidP="00BC5149">
      <w:pPr>
        <w:spacing w:after="0" w:line="240" w:lineRule="auto"/>
        <w:ind w:firstLine="708"/>
        <w:jc w:val="both"/>
        <w:rPr>
          <w:rFonts w:eastAsia="Times New Roman" w:cs="Arial"/>
          <w:b/>
          <w:color w:val="000000"/>
          <w:sz w:val="24"/>
          <w:szCs w:val="24"/>
          <w:lang w:eastAsia="ca-ES"/>
        </w:rPr>
      </w:pPr>
      <w:r w:rsidRPr="008459C9">
        <w:rPr>
          <w:rFonts w:eastAsia="Times New Roman" w:cs="Arial"/>
          <w:color w:val="000000"/>
          <w:sz w:val="24"/>
          <w:szCs w:val="24"/>
          <w:lang w:eastAsia="ca-ES"/>
        </w:rPr>
        <w:t>El árbol donde nacen las man</w:t>
      </w:r>
      <w:r w:rsidR="00BC5149" w:rsidRPr="008459C9">
        <w:rPr>
          <w:rFonts w:eastAsia="Times New Roman" w:cs="Arial"/>
          <w:color w:val="000000"/>
          <w:sz w:val="24"/>
          <w:szCs w:val="24"/>
          <w:lang w:eastAsia="ca-ES"/>
        </w:rPr>
        <w:t>zanas</w:t>
      </w:r>
      <w:r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 es</w:t>
      </w:r>
      <w:r w:rsidR="00BC5149"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 el</w:t>
      </w:r>
      <w:r w:rsidRPr="008459C9">
        <w:rPr>
          <w:rFonts w:eastAsia="Times New Roman" w:cs="Arial"/>
          <w:color w:val="000000"/>
          <w:sz w:val="24"/>
          <w:szCs w:val="24"/>
          <w:lang w:eastAsia="ca-ES"/>
        </w:rPr>
        <w:t>:</w:t>
      </w:r>
      <w:r w:rsidRPr="008459C9">
        <w:rPr>
          <w:rFonts w:eastAsia="Times New Roman" w:cs="Arial"/>
          <w:b/>
          <w:color w:val="000000"/>
          <w:sz w:val="24"/>
          <w:szCs w:val="24"/>
          <w:lang w:eastAsia="ca-ES"/>
        </w:rPr>
        <w:t xml:space="preserve"> Man</w:t>
      </w:r>
      <w:r w:rsidR="00BC5149" w:rsidRPr="008459C9">
        <w:rPr>
          <w:rFonts w:eastAsia="Times New Roman" w:cs="Arial"/>
          <w:b/>
          <w:color w:val="000000"/>
          <w:sz w:val="24"/>
          <w:szCs w:val="24"/>
          <w:lang w:eastAsia="ca-ES"/>
        </w:rPr>
        <w:t>zano</w:t>
      </w:r>
    </w:p>
    <w:p w:rsidR="00BC5149" w:rsidRPr="008459C9" w:rsidRDefault="00BC5149" w:rsidP="00BC5149">
      <w:pPr>
        <w:spacing w:after="0" w:line="240" w:lineRule="auto"/>
        <w:ind w:firstLine="708"/>
        <w:jc w:val="both"/>
        <w:rPr>
          <w:rFonts w:eastAsia="Times New Roman" w:cs="Arial"/>
          <w:b/>
          <w:color w:val="000000"/>
          <w:sz w:val="24"/>
          <w:szCs w:val="24"/>
          <w:lang w:eastAsia="ca-ES"/>
        </w:rPr>
      </w:pPr>
      <w:r w:rsidRPr="008459C9">
        <w:rPr>
          <w:rFonts w:eastAsia="Times New Roman" w:cs="Arial"/>
          <w:color w:val="000000"/>
          <w:sz w:val="24"/>
          <w:szCs w:val="24"/>
          <w:lang w:eastAsia="ca-ES"/>
        </w:rPr>
        <w:t>El manzano pertenece a la familia de las:</w:t>
      </w:r>
      <w:r w:rsidRPr="008459C9">
        <w:rPr>
          <w:rFonts w:eastAsia="Times New Roman" w:cs="Arial"/>
          <w:b/>
          <w:color w:val="000000"/>
          <w:sz w:val="24"/>
          <w:szCs w:val="24"/>
          <w:lang w:eastAsia="ca-ES"/>
        </w:rPr>
        <w:t xml:space="preserve"> Rosáceas</w:t>
      </w:r>
    </w:p>
    <w:p w:rsidR="003D5D79" w:rsidRPr="008459C9" w:rsidRDefault="00BC5149" w:rsidP="003D5D79">
      <w:pPr>
        <w:spacing w:after="0" w:line="240" w:lineRule="auto"/>
        <w:ind w:firstLine="708"/>
        <w:jc w:val="both"/>
        <w:rPr>
          <w:rFonts w:eastAsia="Times New Roman" w:cs="Arial"/>
          <w:b/>
          <w:color w:val="000000"/>
          <w:sz w:val="24"/>
          <w:szCs w:val="24"/>
          <w:lang w:eastAsia="ca-ES"/>
        </w:rPr>
      </w:pPr>
      <w:r w:rsidRPr="008459C9">
        <w:rPr>
          <w:rFonts w:eastAsia="Times New Roman" w:cs="Arial"/>
          <w:color w:val="000000"/>
          <w:sz w:val="24"/>
          <w:szCs w:val="24"/>
          <w:lang w:eastAsia="ca-ES"/>
        </w:rPr>
        <w:t xml:space="preserve">Algunas variedades de manzana: </w:t>
      </w:r>
      <w:r w:rsidRPr="008459C9">
        <w:rPr>
          <w:rFonts w:eastAsia="Times New Roman" w:cs="Arial"/>
          <w:b/>
          <w:color w:val="000000"/>
          <w:sz w:val="24"/>
          <w:szCs w:val="24"/>
          <w:lang w:eastAsia="ca-ES"/>
        </w:rPr>
        <w:t xml:space="preserve">Fuji, Royal Gala, Reineta </w:t>
      </w:r>
      <w:r w:rsidRPr="008459C9">
        <w:rPr>
          <w:rFonts w:eastAsia="Times New Roman" w:cs="Arial"/>
          <w:bCs/>
          <w:color w:val="000000"/>
          <w:sz w:val="24"/>
          <w:szCs w:val="24"/>
          <w:lang w:eastAsia="ca-ES"/>
        </w:rPr>
        <w:t>y</w:t>
      </w:r>
      <w:r w:rsidRPr="008459C9">
        <w:rPr>
          <w:rFonts w:eastAsia="Times New Roman" w:cs="Arial"/>
          <w:b/>
          <w:color w:val="000000"/>
          <w:sz w:val="24"/>
          <w:szCs w:val="24"/>
          <w:lang w:eastAsia="ca-ES"/>
        </w:rPr>
        <w:t xml:space="preserve"> Golden</w:t>
      </w:r>
    </w:p>
    <w:bookmarkEnd w:id="0"/>
    <w:p w:rsidR="00926405" w:rsidRPr="00BC5149" w:rsidRDefault="00926405" w:rsidP="00926405">
      <w:pPr>
        <w:spacing w:after="0" w:line="240" w:lineRule="auto"/>
        <w:jc w:val="both"/>
        <w:rPr>
          <w:rFonts w:eastAsia="Times New Roman" w:cs="Arial"/>
          <w:b/>
          <w:color w:val="000000"/>
          <w:lang w:val="ca-ES" w:eastAsia="ca-ES"/>
        </w:rPr>
      </w:pPr>
    </w:p>
    <w:p w:rsidR="00E91CDC" w:rsidRPr="00926405" w:rsidRDefault="00E91CDC" w:rsidP="00AB0D12">
      <w:pPr>
        <w:spacing w:after="0" w:line="240" w:lineRule="auto"/>
        <w:rPr>
          <w:rFonts w:eastAsia="Times New Roman" w:cs="Arial"/>
          <w:color w:val="000000"/>
          <w:lang w:eastAsia="ca-ES"/>
        </w:rPr>
      </w:pPr>
    </w:p>
    <w:p w:rsidR="00007087" w:rsidRDefault="00007087" w:rsidP="008842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lang w:eastAsia="ca-ES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F47130" w:rsidRPr="00F47130" w:rsidTr="00F4713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</w:tr>
      <w:tr w:rsidR="00F47130" w:rsidRPr="00F47130" w:rsidTr="00F471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7130" w:rsidRPr="00F47130" w:rsidRDefault="00F47130" w:rsidP="00F4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3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</w:tr>
    </w:tbl>
    <w:p w:rsidR="00926405" w:rsidRDefault="008459C9" w:rsidP="0092640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58.75pt;margin-top:158.75pt;width:580pt;height:231.4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926405" w:rsidRPr="00224D7A" w:rsidRDefault="00926405" w:rsidP="008842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lang w:eastAsia="ca-ES"/>
        </w:rPr>
      </w:pPr>
    </w:p>
    <w:p w:rsidR="00007087" w:rsidRDefault="00007087" w:rsidP="00007087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ca-ES"/>
        </w:rPr>
      </w:pPr>
    </w:p>
    <w:p w:rsidR="00C10781" w:rsidRDefault="00C10781" w:rsidP="00007087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ca-ES"/>
        </w:rPr>
      </w:pPr>
    </w:p>
    <w:p w:rsidR="00C10781" w:rsidRDefault="00C10781" w:rsidP="0019570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a-ES"/>
        </w:rPr>
      </w:pPr>
    </w:p>
    <w:p w:rsidR="00C10781" w:rsidRPr="00007087" w:rsidRDefault="00C10781" w:rsidP="00007087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ca-ES"/>
        </w:rPr>
      </w:pPr>
    </w:p>
    <w:sectPr w:rsidR="00C10781" w:rsidRPr="00007087" w:rsidSect="008842DE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4E" w:rsidRDefault="0001564E" w:rsidP="001378DF">
      <w:pPr>
        <w:spacing w:after="0" w:line="240" w:lineRule="auto"/>
      </w:pPr>
      <w:r>
        <w:separator/>
      </w:r>
    </w:p>
  </w:endnote>
  <w:endnote w:type="continuationSeparator" w:id="0">
    <w:p w:rsidR="0001564E" w:rsidRDefault="0001564E" w:rsidP="001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4E" w:rsidRDefault="0001564E" w:rsidP="001378DF">
      <w:pPr>
        <w:spacing w:after="0" w:line="240" w:lineRule="auto"/>
      </w:pPr>
      <w:r>
        <w:separator/>
      </w:r>
    </w:p>
  </w:footnote>
  <w:footnote w:type="continuationSeparator" w:id="0">
    <w:p w:rsidR="0001564E" w:rsidRDefault="0001564E" w:rsidP="001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835"/>
      <w:gridCol w:w="3149"/>
    </w:tblGrid>
    <w:tr w:rsidR="0001564E" w:rsidRPr="003B29D7" w:rsidTr="00F75D97">
      <w:tc>
        <w:tcPr>
          <w:tcW w:w="2660" w:type="dxa"/>
        </w:tcPr>
        <w:p w:rsidR="0001564E" w:rsidRPr="003B29D7" w:rsidRDefault="0001564E" w:rsidP="0001564E">
          <w:pPr>
            <w:pStyle w:val="Capalera"/>
            <w:rPr>
              <w:b/>
              <w:sz w:val="28"/>
              <w:szCs w:val="28"/>
            </w:rPr>
          </w:pPr>
        </w:p>
        <w:p w:rsidR="0001564E" w:rsidRPr="003B29D7" w:rsidRDefault="0001564E" w:rsidP="0001564E">
          <w:pPr>
            <w:pStyle w:val="Capalera"/>
            <w:rPr>
              <w:b/>
              <w:sz w:val="28"/>
              <w:szCs w:val="28"/>
            </w:rPr>
          </w:pPr>
        </w:p>
        <w:p w:rsidR="0001564E" w:rsidRPr="003B29D7" w:rsidRDefault="0001564E" w:rsidP="0001564E">
          <w:pPr>
            <w:pStyle w:val="Capalera"/>
            <w:rPr>
              <w:b/>
              <w:sz w:val="28"/>
              <w:szCs w:val="28"/>
            </w:rPr>
          </w:pPr>
          <w:r w:rsidRPr="003B29D7">
            <w:rPr>
              <w:b/>
              <w:sz w:val="28"/>
              <w:szCs w:val="28"/>
            </w:rPr>
            <w:t>El producto del mes</w:t>
          </w:r>
        </w:p>
      </w:tc>
      <w:tc>
        <w:tcPr>
          <w:tcW w:w="2835" w:type="dxa"/>
        </w:tcPr>
        <w:p w:rsidR="0001564E" w:rsidRPr="003B29D7" w:rsidRDefault="008459C9" w:rsidP="0001564E">
          <w:pPr>
            <w:pStyle w:val="Capalera"/>
            <w:jc w:val="center"/>
            <w:rPr>
              <w:b/>
            </w:rPr>
          </w:pPr>
          <w:r>
            <w:rPr>
              <w:b/>
              <w:noProof/>
              <w:lang w:val="ca-ES" w:eastAsia="ca-ES"/>
            </w:rPr>
            <w:pict>
              <v:rect id="_x0000_s30723" style="position:absolute;left:0;text-align:left;margin-left:13.25pt;margin-top:-27.45pt;width:113.4pt;height:104.05pt;z-index:251658240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<v:imagedata r:id="rId1" o:title="5aldia-logo-castellano"/>
                <v:shadow color="#ccc"/>
                <v:path o:extrusionok="f"/>
                <o:lock v:ext="edit" aspectratio="t"/>
              </v:rect>
            </w:pict>
          </w:r>
        </w:p>
      </w:tc>
      <w:tc>
        <w:tcPr>
          <w:tcW w:w="3149" w:type="dxa"/>
        </w:tcPr>
        <w:p w:rsidR="0001564E" w:rsidRPr="003B29D7" w:rsidRDefault="0001564E" w:rsidP="0001564E">
          <w:pPr>
            <w:pStyle w:val="Capalera"/>
            <w:rPr>
              <w:b/>
              <w:i/>
              <w:sz w:val="28"/>
              <w:szCs w:val="28"/>
            </w:rPr>
          </w:pPr>
        </w:p>
        <w:p w:rsidR="0001564E" w:rsidRPr="003B29D7" w:rsidRDefault="0001564E" w:rsidP="0001564E">
          <w:pPr>
            <w:pStyle w:val="Capalera"/>
            <w:rPr>
              <w:b/>
              <w:i/>
              <w:sz w:val="28"/>
              <w:szCs w:val="28"/>
            </w:rPr>
          </w:pPr>
        </w:p>
        <w:p w:rsidR="0001564E" w:rsidRDefault="00BC5149" w:rsidP="00862C8A">
          <w:pPr>
            <w:pStyle w:val="Capalera"/>
            <w:jc w:val="right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Octubre: Manzana</w:t>
          </w:r>
        </w:p>
        <w:p w:rsidR="00BC5149" w:rsidRPr="003B29D7" w:rsidRDefault="00BC5149" w:rsidP="00BC5149">
          <w:pPr>
            <w:pStyle w:val="Capalera"/>
            <w:jc w:val="center"/>
            <w:rPr>
              <w:b/>
              <w:i/>
              <w:sz w:val="28"/>
              <w:szCs w:val="28"/>
            </w:rPr>
          </w:pPr>
        </w:p>
      </w:tc>
    </w:tr>
    <w:tr w:rsidR="0001564E" w:rsidRPr="008A61BA" w:rsidTr="00F75D97">
      <w:tc>
        <w:tcPr>
          <w:tcW w:w="2660" w:type="dxa"/>
        </w:tcPr>
        <w:p w:rsidR="0001564E" w:rsidRDefault="0001564E" w:rsidP="0001564E">
          <w:pPr>
            <w:pStyle w:val="Capalera"/>
            <w:rPr>
              <w:b/>
              <w:sz w:val="28"/>
              <w:szCs w:val="28"/>
            </w:rPr>
          </w:pPr>
        </w:p>
      </w:tc>
      <w:tc>
        <w:tcPr>
          <w:tcW w:w="2835" w:type="dxa"/>
        </w:tcPr>
        <w:p w:rsidR="0001564E" w:rsidRDefault="0001564E" w:rsidP="0001564E">
          <w:pPr>
            <w:pStyle w:val="Capalera"/>
            <w:jc w:val="center"/>
            <w:rPr>
              <w:b/>
              <w:noProof/>
              <w:lang w:eastAsia="ca-ES"/>
            </w:rPr>
          </w:pPr>
        </w:p>
      </w:tc>
      <w:tc>
        <w:tcPr>
          <w:tcW w:w="3149" w:type="dxa"/>
        </w:tcPr>
        <w:p w:rsidR="0001564E" w:rsidRDefault="0001564E" w:rsidP="0001564E">
          <w:pPr>
            <w:pStyle w:val="Capalera"/>
            <w:rPr>
              <w:b/>
              <w:i/>
              <w:sz w:val="28"/>
              <w:szCs w:val="28"/>
            </w:rPr>
          </w:pPr>
        </w:p>
      </w:tc>
    </w:tr>
  </w:tbl>
  <w:p w:rsidR="0001564E" w:rsidRDefault="0001564E" w:rsidP="001378D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A9"/>
    <w:rsid w:val="00007087"/>
    <w:rsid w:val="0001564E"/>
    <w:rsid w:val="000164CA"/>
    <w:rsid w:val="000724E9"/>
    <w:rsid w:val="000A640D"/>
    <w:rsid w:val="000A670D"/>
    <w:rsid w:val="0010140D"/>
    <w:rsid w:val="001378DF"/>
    <w:rsid w:val="0015539D"/>
    <w:rsid w:val="0017050D"/>
    <w:rsid w:val="0019570A"/>
    <w:rsid w:val="001B5EEA"/>
    <w:rsid w:val="001F763E"/>
    <w:rsid w:val="00224D7A"/>
    <w:rsid w:val="00275D86"/>
    <w:rsid w:val="0028637C"/>
    <w:rsid w:val="002A27F5"/>
    <w:rsid w:val="002C0EF8"/>
    <w:rsid w:val="002F63B1"/>
    <w:rsid w:val="003610BB"/>
    <w:rsid w:val="003B29D7"/>
    <w:rsid w:val="003B5AC0"/>
    <w:rsid w:val="003C60CD"/>
    <w:rsid w:val="003D5D79"/>
    <w:rsid w:val="00400F72"/>
    <w:rsid w:val="004034EA"/>
    <w:rsid w:val="00496B46"/>
    <w:rsid w:val="004B7726"/>
    <w:rsid w:val="004E6F98"/>
    <w:rsid w:val="005131FC"/>
    <w:rsid w:val="00526481"/>
    <w:rsid w:val="00536B84"/>
    <w:rsid w:val="00587752"/>
    <w:rsid w:val="006024BA"/>
    <w:rsid w:val="00631FB9"/>
    <w:rsid w:val="0065678F"/>
    <w:rsid w:val="00660E50"/>
    <w:rsid w:val="006C4185"/>
    <w:rsid w:val="006D4228"/>
    <w:rsid w:val="006D4E77"/>
    <w:rsid w:val="006D4FEB"/>
    <w:rsid w:val="00774873"/>
    <w:rsid w:val="007B5A11"/>
    <w:rsid w:val="007C437F"/>
    <w:rsid w:val="0081788F"/>
    <w:rsid w:val="008459C9"/>
    <w:rsid w:val="00862C8A"/>
    <w:rsid w:val="008842DE"/>
    <w:rsid w:val="008A2FB1"/>
    <w:rsid w:val="008E07D5"/>
    <w:rsid w:val="008E282E"/>
    <w:rsid w:val="00926405"/>
    <w:rsid w:val="009F77C2"/>
    <w:rsid w:val="00A24032"/>
    <w:rsid w:val="00A42D7F"/>
    <w:rsid w:val="00A7569B"/>
    <w:rsid w:val="00AB0D12"/>
    <w:rsid w:val="00B17310"/>
    <w:rsid w:val="00B81AB3"/>
    <w:rsid w:val="00B905D1"/>
    <w:rsid w:val="00BC5149"/>
    <w:rsid w:val="00BD2D93"/>
    <w:rsid w:val="00C10781"/>
    <w:rsid w:val="00C641FF"/>
    <w:rsid w:val="00C969F0"/>
    <w:rsid w:val="00CB60A9"/>
    <w:rsid w:val="00CD2141"/>
    <w:rsid w:val="00D42823"/>
    <w:rsid w:val="00D5375E"/>
    <w:rsid w:val="00D544D3"/>
    <w:rsid w:val="00D6433C"/>
    <w:rsid w:val="00D755CA"/>
    <w:rsid w:val="00DA4E4E"/>
    <w:rsid w:val="00E83ACD"/>
    <w:rsid w:val="00E87F2D"/>
    <w:rsid w:val="00E91CDC"/>
    <w:rsid w:val="00ED4C3C"/>
    <w:rsid w:val="00F06D52"/>
    <w:rsid w:val="00F10E20"/>
    <w:rsid w:val="00F2380C"/>
    <w:rsid w:val="00F46C45"/>
    <w:rsid w:val="00F47130"/>
    <w:rsid w:val="00F75D97"/>
    <w:rsid w:val="00F80F9E"/>
    <w:rsid w:val="00F858CE"/>
    <w:rsid w:val="00FB0278"/>
    <w:rsid w:val="00FB3063"/>
    <w:rsid w:val="00FC13A2"/>
    <w:rsid w:val="00FC2C73"/>
    <w:rsid w:val="00FD5403"/>
    <w:rsid w:val="00FD668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,"/>
  <w:listSeparator w:val=";"/>
  <w14:docId w14:val="3C60D926"/>
  <w15:docId w15:val="{19009794-FB97-4D2E-9990-B1959EC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C73"/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CB60A9"/>
    <w:rPr>
      <w:strike w:val="0"/>
      <w:dstrike w:val="0"/>
      <w:color w:val="3F8607"/>
      <w:u w:val="none"/>
      <w:effect w:val="none"/>
    </w:rPr>
  </w:style>
  <w:style w:type="character" w:styleId="Textennegreta">
    <w:name w:val="Strong"/>
    <w:basedOn w:val="Lletraperdefectedelpargraf"/>
    <w:uiPriority w:val="22"/>
    <w:qFormat/>
    <w:rsid w:val="00CB60A9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B60A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3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378DF"/>
  </w:style>
  <w:style w:type="paragraph" w:styleId="Peu">
    <w:name w:val="footer"/>
    <w:basedOn w:val="Normal"/>
    <w:link w:val="PeuCar"/>
    <w:uiPriority w:val="99"/>
    <w:semiHidden/>
    <w:unhideWhenUsed/>
    <w:rsid w:val="0013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1378DF"/>
  </w:style>
  <w:style w:type="table" w:styleId="Taulaambquadrcula">
    <w:name w:val="Table Grid"/>
    <w:basedOn w:val="Taulanormal"/>
    <w:uiPriority w:val="59"/>
    <w:rsid w:val="00137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Lletraperdefectedelpargraf"/>
    <w:rsid w:val="0000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219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3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4111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7584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mb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Jordi Gonzalez</cp:lastModifiedBy>
  <cp:revision>6</cp:revision>
  <cp:lastPrinted>2012-03-02T07:55:00Z</cp:lastPrinted>
  <dcterms:created xsi:type="dcterms:W3CDTF">2019-09-10T09:41:00Z</dcterms:created>
  <dcterms:modified xsi:type="dcterms:W3CDTF">2019-10-07T07:37:00Z</dcterms:modified>
</cp:coreProperties>
</file>